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4ECB" w14:textId="28E3F603" w:rsidR="002873FB" w:rsidRPr="00605E66" w:rsidRDefault="003C4876">
      <w:pPr>
        <w:rPr>
          <w:rFonts w:ascii="Arial" w:hAnsi="Arial" w:cs="Arial"/>
          <w:color w:val="222E13"/>
        </w:rPr>
      </w:pPr>
      <w:r>
        <w:rPr>
          <w:rFonts w:ascii="Arial" w:hAnsi="Arial" w:cs="Arial"/>
          <w:color w:val="222E13"/>
        </w:rPr>
        <w:t xml:space="preserve">Legal Disclaimer: </w:t>
      </w:r>
      <w:r w:rsidRPr="00E17AF2">
        <w:rPr>
          <w:rFonts w:ascii="Arial" w:hAnsi="Arial" w:cs="Arial"/>
          <w:color w:val="222E13"/>
        </w:rPr>
        <w:t xml:space="preserve">We believe in our healing and courses, however if you need medical </w:t>
      </w:r>
      <w:proofErr w:type="gramStart"/>
      <w:r w:rsidRPr="00E17AF2">
        <w:rPr>
          <w:rFonts w:ascii="Arial" w:hAnsi="Arial" w:cs="Arial"/>
          <w:color w:val="222E13"/>
        </w:rPr>
        <w:t>attention</w:t>
      </w:r>
      <w:proofErr w:type="gramEnd"/>
      <w:r w:rsidRPr="00E17AF2">
        <w:rPr>
          <w:rFonts w:ascii="Arial" w:hAnsi="Arial" w:cs="Arial"/>
          <w:color w:val="222E13"/>
        </w:rPr>
        <w:t xml:space="preserve"> you should always seek the advice of a qualified medical practitioner. We reserve the right to refuse to work with anyone who is, in our professional judgement, unsuitable for healing, or unfit to attend a course. </w:t>
      </w:r>
    </w:p>
    <w:sectPr w:rsidR="002873FB" w:rsidRPr="00605E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76"/>
    <w:rsid w:val="002873FB"/>
    <w:rsid w:val="003C4876"/>
    <w:rsid w:val="00433868"/>
    <w:rsid w:val="0060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8B2C3D"/>
  <w15:chartTrackingRefBased/>
  <w15:docId w15:val="{50327F7E-5AAC-FE47-AE34-F07070E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87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D'Silva</dc:creator>
  <cp:keywords/>
  <dc:description/>
  <cp:lastModifiedBy>Lauren D'Silva</cp:lastModifiedBy>
  <cp:revision>3</cp:revision>
  <dcterms:created xsi:type="dcterms:W3CDTF">2022-04-25T10:23:00Z</dcterms:created>
  <dcterms:modified xsi:type="dcterms:W3CDTF">2022-04-26T09:02:00Z</dcterms:modified>
</cp:coreProperties>
</file>